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A8" w:rsidRPr="00C7296B" w:rsidRDefault="00A96FA8" w:rsidP="00673090">
      <w:pPr>
        <w:ind w:left="240" w:hangingChars="100" w:hanging="240"/>
        <w:rPr>
          <w:sz w:val="24"/>
        </w:rPr>
      </w:pPr>
      <w:r w:rsidRPr="00C7296B">
        <w:rPr>
          <w:rFonts w:hint="eastAsia"/>
          <w:sz w:val="24"/>
        </w:rPr>
        <w:t>第</w:t>
      </w:r>
      <w:r w:rsidR="00C90844" w:rsidRPr="00C7296B">
        <w:rPr>
          <w:rFonts w:hint="eastAsia"/>
          <w:sz w:val="24"/>
        </w:rPr>
        <w:t>４</w:t>
      </w:r>
      <w:r w:rsidRPr="00C7296B">
        <w:rPr>
          <w:rFonts w:hint="eastAsia"/>
          <w:sz w:val="24"/>
        </w:rPr>
        <w:t>号</w:t>
      </w:r>
      <w:r w:rsidR="00AC7F3A">
        <w:rPr>
          <w:rFonts w:hint="eastAsia"/>
          <w:sz w:val="24"/>
        </w:rPr>
        <w:t>様式</w:t>
      </w:r>
      <w:r w:rsidRPr="00254826">
        <w:rPr>
          <w:rFonts w:hint="eastAsia"/>
          <w:sz w:val="24"/>
        </w:rPr>
        <w:t>（第</w:t>
      </w:r>
      <w:r w:rsidR="004C72CC" w:rsidRPr="00254826">
        <w:rPr>
          <w:rFonts w:hint="eastAsia"/>
          <w:sz w:val="24"/>
        </w:rPr>
        <w:t>７</w:t>
      </w:r>
      <w:r w:rsidRPr="00254826">
        <w:rPr>
          <w:rFonts w:hint="eastAsia"/>
          <w:sz w:val="24"/>
        </w:rPr>
        <w:t>条関係）</w:t>
      </w:r>
    </w:p>
    <w:p w:rsidR="00E12241" w:rsidRPr="00C7296B" w:rsidRDefault="00E12241" w:rsidP="00673090">
      <w:pPr>
        <w:ind w:left="240" w:hangingChars="100" w:hanging="240"/>
        <w:rPr>
          <w:sz w:val="24"/>
        </w:rPr>
      </w:pPr>
    </w:p>
    <w:p w:rsidR="00E12241" w:rsidRPr="00C7296B" w:rsidRDefault="00464E8C" w:rsidP="00E12241">
      <w:pPr>
        <w:jc w:val="center"/>
        <w:rPr>
          <w:sz w:val="24"/>
        </w:rPr>
      </w:pPr>
      <w:r>
        <w:rPr>
          <w:rFonts w:hint="eastAsia"/>
          <w:sz w:val="24"/>
        </w:rPr>
        <w:t>上尾市結婚新生活支援事業費</w:t>
      </w:r>
      <w:r w:rsidR="00E12241" w:rsidRPr="00C7296B">
        <w:rPr>
          <w:rFonts w:hint="eastAsia"/>
          <w:sz w:val="24"/>
        </w:rPr>
        <w:t>補助金変更交付申請書</w:t>
      </w:r>
    </w:p>
    <w:p w:rsidR="00E12241" w:rsidRPr="00C7296B" w:rsidRDefault="00E12241" w:rsidP="00673090">
      <w:pPr>
        <w:ind w:left="240" w:hangingChars="100" w:hanging="240"/>
        <w:rPr>
          <w:sz w:val="24"/>
        </w:rPr>
      </w:pPr>
    </w:p>
    <w:p w:rsidR="00FB14F1" w:rsidRPr="00C7296B" w:rsidRDefault="00673090" w:rsidP="00A96FA8">
      <w:pPr>
        <w:ind w:left="240" w:hangingChars="100" w:hanging="240"/>
        <w:rPr>
          <w:sz w:val="24"/>
        </w:rPr>
      </w:pPr>
      <w:r w:rsidRPr="00C7296B">
        <w:rPr>
          <w:rFonts w:hint="eastAsia"/>
          <w:sz w:val="24"/>
        </w:rPr>
        <w:t xml:space="preserve">　</w:t>
      </w:r>
      <w:r w:rsidR="00AE4564" w:rsidRPr="00C7296B">
        <w:rPr>
          <w:rFonts w:hint="eastAsia"/>
          <w:sz w:val="24"/>
        </w:rPr>
        <w:t xml:space="preserve">　</w:t>
      </w:r>
      <w:r w:rsidR="005A6E88" w:rsidRPr="00C7296B">
        <w:rPr>
          <w:rFonts w:hint="eastAsia"/>
          <w:sz w:val="24"/>
        </w:rPr>
        <w:t xml:space="preserve">　</w:t>
      </w:r>
      <w:r w:rsidR="00FB14F1" w:rsidRPr="00C7296B">
        <w:rPr>
          <w:rFonts w:hint="eastAsia"/>
          <w:sz w:val="24"/>
        </w:rPr>
        <w:t xml:space="preserve">　　　　　　　　　　　　　　　　　　　　　　　　　　</w:t>
      </w:r>
      <w:r w:rsidR="00A51EF7" w:rsidRPr="00C7296B">
        <w:rPr>
          <w:rFonts w:hint="eastAsia"/>
          <w:sz w:val="24"/>
        </w:rPr>
        <w:t xml:space="preserve">　　　　</w:t>
      </w:r>
      <w:r w:rsidR="00234E25">
        <w:rPr>
          <w:rFonts w:hint="eastAsia"/>
          <w:sz w:val="24"/>
        </w:rPr>
        <w:t xml:space="preserve">　</w:t>
      </w:r>
      <w:r w:rsidR="00FB14F1" w:rsidRPr="00C7296B">
        <w:rPr>
          <w:rFonts w:hint="eastAsia"/>
          <w:sz w:val="24"/>
        </w:rPr>
        <w:t>年　　月　　日</w:t>
      </w:r>
    </w:p>
    <w:p w:rsidR="00340E2E" w:rsidRPr="00C7296B" w:rsidRDefault="00340E2E" w:rsidP="00403DBC">
      <w:pPr>
        <w:rPr>
          <w:sz w:val="24"/>
        </w:rPr>
      </w:pPr>
    </w:p>
    <w:p w:rsidR="00AC7F3A" w:rsidRDefault="007627D1" w:rsidP="00A51EF7">
      <w:pPr>
        <w:ind w:firstLineChars="100" w:firstLine="240"/>
        <w:rPr>
          <w:sz w:val="24"/>
        </w:rPr>
      </w:pPr>
      <w:r w:rsidRPr="00C7296B">
        <w:rPr>
          <w:rFonts w:hint="eastAsia"/>
          <w:sz w:val="24"/>
        </w:rPr>
        <w:t>（宛先）</w:t>
      </w:r>
    </w:p>
    <w:p w:rsidR="00FB14F1" w:rsidRPr="00C7296B" w:rsidRDefault="00A02B97" w:rsidP="00F03EE7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上尾市</w:t>
      </w:r>
      <w:r w:rsidR="00FB14F1" w:rsidRPr="00C7296B">
        <w:rPr>
          <w:rFonts w:hint="eastAsia"/>
          <w:sz w:val="24"/>
        </w:rPr>
        <w:t>長</w:t>
      </w:r>
    </w:p>
    <w:p w:rsidR="00FB14F1" w:rsidRPr="00C7296B" w:rsidRDefault="005D69C1" w:rsidP="005D69C1">
      <w:pPr>
        <w:jc w:val="left"/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　　　　　　</w:t>
      </w:r>
      <w:r w:rsidR="00FB14F1" w:rsidRPr="00C7296B">
        <w:rPr>
          <w:rFonts w:hint="eastAsia"/>
          <w:sz w:val="24"/>
        </w:rPr>
        <w:t>住　　所</w:t>
      </w:r>
    </w:p>
    <w:p w:rsidR="00FB14F1" w:rsidRPr="00C7296B" w:rsidRDefault="00FB14F1" w:rsidP="00FB14F1">
      <w:pPr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</w:t>
      </w:r>
      <w:r w:rsidR="00A51EF7" w:rsidRPr="00C7296B">
        <w:rPr>
          <w:rFonts w:hint="eastAsia"/>
          <w:sz w:val="24"/>
        </w:rPr>
        <w:t xml:space="preserve">　　　　　　</w:t>
      </w:r>
      <w:r w:rsidR="00C900EA">
        <w:rPr>
          <w:rFonts w:hint="eastAsia"/>
          <w:sz w:val="24"/>
        </w:rPr>
        <w:t>氏　　名</w:t>
      </w:r>
    </w:p>
    <w:p w:rsidR="00FB14F1" w:rsidRPr="00C7296B" w:rsidRDefault="00FB14F1" w:rsidP="00FB14F1">
      <w:pPr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</w:t>
      </w:r>
      <w:r w:rsidR="00A51EF7" w:rsidRPr="00C7296B">
        <w:rPr>
          <w:rFonts w:hint="eastAsia"/>
          <w:sz w:val="24"/>
        </w:rPr>
        <w:t xml:space="preserve">　　　　　　</w:t>
      </w:r>
      <w:r w:rsidRPr="00C7296B">
        <w:rPr>
          <w:rFonts w:hint="eastAsia"/>
          <w:sz w:val="24"/>
        </w:rPr>
        <w:t>電話番号</w:t>
      </w:r>
    </w:p>
    <w:p w:rsidR="00403DBC" w:rsidRPr="00C7296B" w:rsidRDefault="00403DBC" w:rsidP="00FB14F1">
      <w:pPr>
        <w:rPr>
          <w:sz w:val="24"/>
        </w:rPr>
      </w:pPr>
    </w:p>
    <w:p w:rsidR="005D69C1" w:rsidRPr="00C7296B" w:rsidRDefault="00CD7BF4" w:rsidP="00A96FA8">
      <w:pPr>
        <w:ind w:firstLineChars="100" w:firstLine="240"/>
        <w:rPr>
          <w:sz w:val="24"/>
        </w:rPr>
      </w:pPr>
      <w:r w:rsidRPr="00C7296B">
        <w:rPr>
          <w:rFonts w:hint="eastAsia"/>
          <w:sz w:val="24"/>
        </w:rPr>
        <w:t xml:space="preserve">　　　年　　　月　　　日付け</w:t>
      </w:r>
      <w:r w:rsidR="00197DF9">
        <w:rPr>
          <w:rFonts w:hint="eastAsia"/>
          <w:sz w:val="24"/>
        </w:rPr>
        <w:t>上子支</w:t>
      </w:r>
      <w:r w:rsidR="002E78B0" w:rsidRPr="00C7296B">
        <w:rPr>
          <w:rFonts w:hint="eastAsia"/>
          <w:sz w:val="24"/>
        </w:rPr>
        <w:t>第　　　号で交付決定</w:t>
      </w:r>
      <w:r w:rsidR="00F877E6" w:rsidRPr="00C7296B">
        <w:rPr>
          <w:rFonts w:hint="eastAsia"/>
          <w:sz w:val="24"/>
        </w:rPr>
        <w:t>を受けた</w:t>
      </w:r>
      <w:r w:rsidR="00464E8C">
        <w:rPr>
          <w:rFonts w:hint="eastAsia"/>
          <w:sz w:val="24"/>
        </w:rPr>
        <w:t>上尾市結婚新生活支援事業費</w:t>
      </w:r>
      <w:r w:rsidR="00691C07" w:rsidRPr="00C7296B">
        <w:rPr>
          <w:rFonts w:hint="eastAsia"/>
          <w:sz w:val="24"/>
        </w:rPr>
        <w:t>補助金</w:t>
      </w:r>
      <w:r w:rsidR="002E78B0" w:rsidRPr="00C7296B">
        <w:rPr>
          <w:rFonts w:hint="eastAsia"/>
          <w:sz w:val="24"/>
        </w:rPr>
        <w:t>について</w:t>
      </w:r>
      <w:r w:rsidR="00F877E6" w:rsidRPr="00C7296B">
        <w:rPr>
          <w:rFonts w:hint="eastAsia"/>
          <w:sz w:val="24"/>
        </w:rPr>
        <w:t>、</w:t>
      </w:r>
      <w:r w:rsidR="002E78B0" w:rsidRPr="00C7296B">
        <w:rPr>
          <w:rFonts w:hint="eastAsia"/>
          <w:sz w:val="24"/>
        </w:rPr>
        <w:t>申請事項を変更したいので、</w:t>
      </w:r>
      <w:r w:rsidR="00F877E6" w:rsidRPr="00C7296B">
        <w:rPr>
          <w:rFonts w:hint="eastAsia"/>
          <w:sz w:val="24"/>
        </w:rPr>
        <w:t>関係書類を添えて</w:t>
      </w:r>
      <w:r w:rsidR="003A78DF" w:rsidRPr="00C7296B">
        <w:rPr>
          <w:rFonts w:hint="eastAsia"/>
          <w:sz w:val="24"/>
        </w:rPr>
        <w:t>次</w:t>
      </w:r>
      <w:r w:rsidR="00F877E6" w:rsidRPr="00C7296B">
        <w:rPr>
          <w:rFonts w:hint="eastAsia"/>
          <w:sz w:val="24"/>
        </w:rPr>
        <w:t>のとおり申請します。</w:t>
      </w:r>
    </w:p>
    <w:p w:rsidR="008A01E1" w:rsidRPr="00C7296B" w:rsidRDefault="008A01E1" w:rsidP="00554B9F">
      <w:pPr>
        <w:widowControl/>
        <w:snapToGrid w:val="0"/>
        <w:ind w:left="262" w:rightChars="108" w:right="227" w:hangingChars="109" w:hanging="262"/>
        <w:jc w:val="left"/>
        <w:rPr>
          <w:sz w:val="24"/>
        </w:rPr>
      </w:pPr>
    </w:p>
    <w:p w:rsidR="00C047ED" w:rsidRPr="00C7296B" w:rsidRDefault="004B63A9" w:rsidP="00554B9F">
      <w:pPr>
        <w:widowControl/>
        <w:snapToGrid w:val="0"/>
        <w:ind w:left="229" w:rightChars="108" w:right="227" w:hangingChars="109" w:hanging="229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246380</wp:posOffset>
                </wp:positionV>
                <wp:extent cx="6250305" cy="2181225"/>
                <wp:effectExtent l="0" t="4445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3"/>
                              <w:gridCol w:w="4682"/>
                            </w:tblGrid>
                            <w:tr w:rsidR="00C047ED" w:rsidRPr="008D26C4" w:rsidTr="002555AE"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8D26C4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8D26C4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C047ED" w:rsidRPr="008D26C4" w:rsidTr="002555AE">
                              <w:trPr>
                                <w:trHeight w:val="2895"/>
                              </w:trPr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C047ED" w:rsidRPr="008D26C4" w:rsidRDefault="00C047ED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047ED" w:rsidRDefault="00C047ED" w:rsidP="00C047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05pt;margin-top:19.4pt;width:492.15pt;height:17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ThogIAACE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" stroked="f">
                <v:textbox>
                  <w:txbxContent>
                    <w:tbl>
                      <w:tblPr>
                        <w:tblW w:w="0" w:type="auto"/>
                        <w:tblInd w:w="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3"/>
                        <w:gridCol w:w="4682"/>
                      </w:tblGrid>
                      <w:tr w:rsidR="00C047ED" w:rsidRPr="008D26C4" w:rsidTr="002555AE"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8D26C4">
                              <w:rPr>
                                <w:rFonts w:ascii="ＭＳ 明朝" w:hint="eastAsia"/>
                                <w:sz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8D26C4">
                              <w:rPr>
                                <w:rFonts w:ascii="ＭＳ 明朝" w:hint="eastAsia"/>
                                <w:sz w:val="24"/>
                              </w:rPr>
                              <w:t>変更後</w:t>
                            </w:r>
                          </w:p>
                        </w:tc>
                      </w:tr>
                      <w:tr w:rsidR="00C047ED" w:rsidRPr="008D26C4" w:rsidTr="002555AE">
                        <w:trPr>
                          <w:trHeight w:val="2895"/>
                        </w:trPr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088" w:type="dxa"/>
                          </w:tcPr>
                          <w:p w:rsidR="00C047ED" w:rsidRPr="008D26C4" w:rsidRDefault="00C047ED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C047ED" w:rsidRDefault="00C047ED" w:rsidP="00C047ED"/>
                  </w:txbxContent>
                </v:textbox>
              </v:shape>
            </w:pict>
          </mc:Fallback>
        </mc:AlternateContent>
      </w:r>
      <w:r w:rsidR="00C047ED" w:rsidRPr="00C7296B">
        <w:rPr>
          <w:rFonts w:hint="eastAsia"/>
          <w:sz w:val="24"/>
        </w:rPr>
        <w:t>１　変更の内容</w:t>
      </w:r>
    </w:p>
    <w:p w:rsidR="00C7296B" w:rsidRPr="00C047ED" w:rsidRDefault="00C7296B" w:rsidP="00C047ED">
      <w:pPr>
        <w:rPr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AF5657" w:rsidRDefault="00AF5657" w:rsidP="00C047ED">
      <w:pPr>
        <w:tabs>
          <w:tab w:val="left" w:pos="4410"/>
        </w:tabs>
        <w:rPr>
          <w:sz w:val="24"/>
          <w:szCs w:val="21"/>
        </w:rPr>
      </w:pPr>
    </w:p>
    <w:p w:rsidR="00C047ED" w:rsidRPr="00C7296B" w:rsidRDefault="00C047ED" w:rsidP="00C047ED">
      <w:pPr>
        <w:tabs>
          <w:tab w:val="left" w:pos="4410"/>
        </w:tabs>
        <w:rPr>
          <w:sz w:val="24"/>
          <w:szCs w:val="21"/>
        </w:rPr>
      </w:pPr>
      <w:r w:rsidRPr="00C7296B">
        <w:rPr>
          <w:rFonts w:hint="eastAsia"/>
          <w:sz w:val="24"/>
          <w:szCs w:val="21"/>
        </w:rPr>
        <w:t>２　変更理由</w:t>
      </w:r>
    </w:p>
    <w:p w:rsidR="00C047ED" w:rsidRPr="00C047ED" w:rsidRDefault="00C047ED" w:rsidP="00C047ED">
      <w:pPr>
        <w:rPr>
          <w:szCs w:val="21"/>
        </w:rPr>
      </w:pPr>
    </w:p>
    <w:p w:rsidR="00C047ED" w:rsidRPr="00C047ED" w:rsidRDefault="00C047ED" w:rsidP="00C047ED">
      <w:pPr>
        <w:rPr>
          <w:szCs w:val="21"/>
        </w:rPr>
      </w:pPr>
    </w:p>
    <w:p w:rsidR="00C047ED" w:rsidRDefault="00C047ED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Cs w:val="21"/>
        </w:rPr>
      </w:pPr>
    </w:p>
    <w:p w:rsidR="00C94139" w:rsidRDefault="00C94139" w:rsidP="00C047ED">
      <w:pPr>
        <w:rPr>
          <w:sz w:val="24"/>
        </w:rPr>
      </w:pPr>
    </w:p>
    <w:p w:rsidR="00C94139" w:rsidRPr="00C7296B" w:rsidRDefault="004B63A9" w:rsidP="00C94139">
      <w:pPr>
        <w:ind w:left="210" w:hangingChars="100" w:hanging="21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-317500</wp:posOffset>
                </wp:positionV>
                <wp:extent cx="1866900" cy="647700"/>
                <wp:effectExtent l="9525" t="9525" r="9525" b="95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47700"/>
                        </a:xfrm>
                        <a:prstGeom prst="foldedCorner">
                          <a:avLst>
                            <a:gd name="adj" fmla="val 15750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139" w:rsidRPr="00F7500E" w:rsidRDefault="00C94139" w:rsidP="00C94139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F7500E">
                              <w:rPr>
                                <w:rFonts w:hint="eastAsia"/>
                                <w:b/>
                                <w:color w:val="00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7" type="#_x0000_t65" style="position:absolute;left:0;text-align:left;margin-left:359.45pt;margin-top:-25pt;width:147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" adj="18198" fillcolor="#d8d8d8">
                <v:textbox inset="5.85pt,.7pt,5.85pt,.7pt">
                  <w:txbxContent>
                    <w:p w:rsidR="00C94139" w:rsidRPr="00F7500E" w:rsidRDefault="00C94139" w:rsidP="00C94139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F7500E">
                        <w:rPr>
                          <w:rFonts w:hint="eastAsia"/>
                          <w:b/>
                          <w:color w:val="00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94139" w:rsidRPr="00C7296B">
        <w:rPr>
          <w:rFonts w:hint="eastAsia"/>
          <w:sz w:val="24"/>
        </w:rPr>
        <w:t>第４号</w:t>
      </w:r>
      <w:r w:rsidR="00C94139">
        <w:rPr>
          <w:rFonts w:hint="eastAsia"/>
          <w:sz w:val="24"/>
        </w:rPr>
        <w:t>様式</w:t>
      </w:r>
      <w:r w:rsidR="00C94139" w:rsidRPr="00254826">
        <w:rPr>
          <w:rFonts w:hint="eastAsia"/>
          <w:sz w:val="24"/>
        </w:rPr>
        <w:t>（第７条関係）</w:t>
      </w:r>
    </w:p>
    <w:p w:rsidR="00C94139" w:rsidRPr="00C7296B" w:rsidRDefault="00C94139" w:rsidP="00C94139">
      <w:pPr>
        <w:ind w:left="240" w:hangingChars="100" w:hanging="240"/>
        <w:rPr>
          <w:sz w:val="24"/>
        </w:rPr>
      </w:pPr>
    </w:p>
    <w:p w:rsidR="00C94139" w:rsidRPr="00C7296B" w:rsidRDefault="00C94139" w:rsidP="00C94139">
      <w:pPr>
        <w:jc w:val="center"/>
        <w:rPr>
          <w:sz w:val="24"/>
        </w:rPr>
      </w:pPr>
      <w:r>
        <w:rPr>
          <w:rFonts w:hint="eastAsia"/>
          <w:sz w:val="24"/>
        </w:rPr>
        <w:t>上尾市結婚新生活支援事業費</w:t>
      </w:r>
      <w:r w:rsidRPr="00C7296B">
        <w:rPr>
          <w:rFonts w:hint="eastAsia"/>
          <w:sz w:val="24"/>
        </w:rPr>
        <w:t>補助金変更交付申請書</w:t>
      </w:r>
    </w:p>
    <w:p w:rsidR="00C94139" w:rsidRPr="00C7296B" w:rsidRDefault="00C94139" w:rsidP="00C94139">
      <w:pPr>
        <w:ind w:left="240" w:hangingChars="100" w:hanging="240"/>
        <w:rPr>
          <w:sz w:val="24"/>
        </w:rPr>
      </w:pPr>
    </w:p>
    <w:p w:rsidR="00C94139" w:rsidRPr="00C7296B" w:rsidRDefault="00C94139" w:rsidP="00C94139">
      <w:pPr>
        <w:ind w:left="240" w:hangingChars="100" w:hanging="240"/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 xml:space="preserve">　　　</w:t>
      </w:r>
      <w:r w:rsidRPr="00F7500E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令和</w:t>
      </w:r>
      <w:r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●年●月●日</w:t>
      </w:r>
    </w:p>
    <w:p w:rsidR="00C94139" w:rsidRPr="00C7296B" w:rsidRDefault="004B63A9" w:rsidP="00C94139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78740</wp:posOffset>
                </wp:positionV>
                <wp:extent cx="1424940" cy="441960"/>
                <wp:effectExtent l="13335" t="62865" r="342900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441960"/>
                        </a:xfrm>
                        <a:prstGeom prst="wedgeRectCallout">
                          <a:avLst>
                            <a:gd name="adj1" fmla="val 71167"/>
                            <a:gd name="adj2" fmla="val -59338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39" w:rsidRPr="00B3226D" w:rsidRDefault="00C94139" w:rsidP="00C94139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226D">
                              <w:rPr>
                                <w:rFonts w:ascii="メイリオ" w:eastAsia="メイリオ" w:hAnsi="メイリオ" w:hint="eastAsia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8" type="#_x0000_t61" style="position:absolute;left:0;text-align:left;margin-left:271.25pt;margin-top:6.2pt;width:112.2pt;height:3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" adj="26172,-2017" fillcolor="#d8d8d8">
                <v:textbox inset="5.85pt,.7pt,5.85pt,.7pt">
                  <w:txbxContent>
                    <w:p w:rsidR="00C94139" w:rsidRPr="00B3226D" w:rsidRDefault="00C94139" w:rsidP="00C94139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B3226D">
                        <w:rPr>
                          <w:rFonts w:ascii="メイリオ" w:eastAsia="メイリオ" w:hAnsi="メイリオ" w:hint="eastAsia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C94139" w:rsidRDefault="00C94139" w:rsidP="00C94139">
      <w:pPr>
        <w:ind w:firstLineChars="100" w:firstLine="240"/>
        <w:rPr>
          <w:sz w:val="24"/>
        </w:rPr>
      </w:pPr>
      <w:r w:rsidRPr="00C7296B">
        <w:rPr>
          <w:rFonts w:hint="eastAsia"/>
          <w:sz w:val="24"/>
        </w:rPr>
        <w:t>（宛先）</w:t>
      </w:r>
    </w:p>
    <w:p w:rsidR="00C94139" w:rsidRPr="00C7296B" w:rsidRDefault="00C94139" w:rsidP="00C9413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上尾市</w:t>
      </w:r>
      <w:r w:rsidRPr="00C7296B">
        <w:rPr>
          <w:rFonts w:hint="eastAsia"/>
          <w:sz w:val="24"/>
        </w:rPr>
        <w:t>長</w:t>
      </w:r>
    </w:p>
    <w:p w:rsidR="00C94139" w:rsidRPr="00C7296B" w:rsidRDefault="004B63A9" w:rsidP="00C94139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73660</wp:posOffset>
                </wp:positionV>
                <wp:extent cx="2156460" cy="518160"/>
                <wp:effectExtent l="5715" t="10160" r="342900" b="508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518160"/>
                        </a:xfrm>
                        <a:prstGeom prst="wedgeRectCallout">
                          <a:avLst>
                            <a:gd name="adj1" fmla="val 64134"/>
                            <a:gd name="adj2" fmla="val 1472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39" w:rsidRPr="00B3226D" w:rsidRDefault="00C94139" w:rsidP="00C9413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3226D">
                              <w:rPr>
                                <w:rFonts w:ascii="メイリオ" w:eastAsia="メイリオ" w:hAnsi="メイリオ" w:hint="eastAsia"/>
                              </w:rPr>
                              <w:t>申請者の住所・氏名・電話番号を記入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1" style="position:absolute;margin-left:99.65pt;margin-top:5.8pt;width:169.8pt;height:4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" adj="24653,11118" fillcolor="#d8d8d8">
                <v:textbox inset="5.85pt,.7pt,5.85pt,.7pt">
                  <w:txbxContent>
                    <w:p w:rsidR="00C94139" w:rsidRPr="00B3226D" w:rsidRDefault="00C94139" w:rsidP="00C9413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B3226D">
                        <w:rPr>
                          <w:rFonts w:ascii="メイリオ" w:eastAsia="メイリオ" w:hAnsi="メイリオ" w:hint="eastAsia"/>
                        </w:rPr>
                        <w:t>申請者の住所・氏名・電話番号を記入</w:t>
                      </w:r>
                    </w:p>
                  </w:txbxContent>
                </v:textbox>
              </v:shape>
            </w:pict>
          </mc:Fallback>
        </mc:AlternateContent>
      </w:r>
      <w:r w:rsidR="00C94139" w:rsidRPr="00C7296B">
        <w:rPr>
          <w:rFonts w:hint="eastAsia"/>
          <w:sz w:val="24"/>
        </w:rPr>
        <w:t xml:space="preserve">　　　　　　　　　　　　　　　　　　　　　　　　　住　　所</w:t>
      </w:r>
      <w:r w:rsidR="00C94139" w:rsidRPr="00F7500E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上尾市本町三丁目１番１号</w:t>
      </w:r>
    </w:p>
    <w:p w:rsidR="00C94139" w:rsidRPr="00C7296B" w:rsidRDefault="00C94139" w:rsidP="00C94139">
      <w:pPr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>氏　　名</w:t>
      </w:r>
      <w:r w:rsidRPr="00F7500E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上尾　太郎</w:t>
      </w:r>
    </w:p>
    <w:p w:rsidR="00C94139" w:rsidRPr="00C7296B" w:rsidRDefault="00C94139" w:rsidP="00C94139">
      <w:pPr>
        <w:rPr>
          <w:sz w:val="24"/>
        </w:rPr>
      </w:pPr>
      <w:r w:rsidRPr="00C7296B">
        <w:rPr>
          <w:rFonts w:hint="eastAsia"/>
          <w:sz w:val="24"/>
        </w:rPr>
        <w:t xml:space="preserve">　　　　　　　　　　　　　　　　　　　　　　　　　電話番号</w:t>
      </w:r>
      <w:r w:rsidRPr="00F7500E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０４８－７８３－４９６２</w:t>
      </w:r>
    </w:p>
    <w:p w:rsidR="00C94139" w:rsidRPr="00C7296B" w:rsidRDefault="00C94139" w:rsidP="00C94139">
      <w:pPr>
        <w:rPr>
          <w:sz w:val="24"/>
        </w:rPr>
      </w:pPr>
    </w:p>
    <w:p w:rsidR="00C94139" w:rsidRPr="00C7296B" w:rsidRDefault="004B63A9" w:rsidP="00C94139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322580</wp:posOffset>
                </wp:positionV>
                <wp:extent cx="2743200" cy="518160"/>
                <wp:effectExtent l="381000" t="0" r="19050" b="1524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18160"/>
                        </a:xfrm>
                        <a:prstGeom prst="wedgeRectCallout">
                          <a:avLst>
                            <a:gd name="adj1" fmla="val -62241"/>
                            <a:gd name="adj2" fmla="val -45588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39" w:rsidRPr="00B3226D" w:rsidRDefault="00C94139" w:rsidP="00C94139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「上尾市結婚新生活支援事業費補助金交付決定通知書」の右上を確認し、記入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1" style="position:absolute;left:0;text-align:left;margin-left:214.85pt;margin-top:25.4pt;width:3in;height:4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" adj="-2644,953" fillcolor="#d8d8d8">
                <v:textbox inset="5.85pt,.7pt,5.85pt,.7pt">
                  <w:txbxContent>
                    <w:p w:rsidR="00C94139" w:rsidRPr="00B3226D" w:rsidRDefault="00C94139" w:rsidP="00C94139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「上尾市結婚新生活支援事業費補助金交付決定通知書」の右上を確認し、記入</w:t>
                      </w:r>
                    </w:p>
                  </w:txbxContent>
                </v:textbox>
              </v:shape>
            </w:pict>
          </mc:Fallback>
        </mc:AlternateContent>
      </w:r>
      <w:r w:rsidR="00C94139" w:rsidRPr="00C7296B">
        <w:rPr>
          <w:rFonts w:hint="eastAsia"/>
          <w:sz w:val="24"/>
        </w:rPr>
        <w:t xml:space="preserve">　</w:t>
      </w:r>
      <w:r w:rsidR="00C94139" w:rsidRPr="00F7500E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令和</w:t>
      </w:r>
      <w:r w:rsidR="00C94139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●年●月●日</w:t>
      </w:r>
      <w:r w:rsidR="00C94139" w:rsidRPr="00C7296B">
        <w:rPr>
          <w:rFonts w:hint="eastAsia"/>
          <w:sz w:val="24"/>
        </w:rPr>
        <w:t>付け</w:t>
      </w:r>
      <w:r w:rsidR="00C94139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上子支</w:t>
      </w:r>
      <w:r w:rsidR="00C94139" w:rsidRPr="00C7296B">
        <w:rPr>
          <w:rFonts w:hint="eastAsia"/>
          <w:sz w:val="24"/>
        </w:rPr>
        <w:t>第</w:t>
      </w:r>
      <w:r w:rsidR="00C94139"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●●●</w:t>
      </w:r>
      <w:r w:rsidR="00C94139" w:rsidRPr="00C7296B">
        <w:rPr>
          <w:rFonts w:hint="eastAsia"/>
          <w:sz w:val="24"/>
        </w:rPr>
        <w:t>号で交付決定を受けた</w:t>
      </w:r>
      <w:r w:rsidR="00C94139">
        <w:rPr>
          <w:rFonts w:hint="eastAsia"/>
          <w:sz w:val="24"/>
        </w:rPr>
        <w:t>上尾市結婚新生活支援事業費</w:t>
      </w:r>
      <w:r w:rsidR="00C94139" w:rsidRPr="00C7296B">
        <w:rPr>
          <w:rFonts w:hint="eastAsia"/>
          <w:sz w:val="24"/>
        </w:rPr>
        <w:t>補助金について、申請事項を変更したいので、関係書類を添えて次のとおり申請します。</w:t>
      </w:r>
    </w:p>
    <w:p w:rsidR="00C94139" w:rsidRPr="00C7296B" w:rsidRDefault="00C94139" w:rsidP="00C94139">
      <w:pPr>
        <w:widowControl/>
        <w:snapToGrid w:val="0"/>
        <w:ind w:left="262" w:rightChars="108" w:right="227" w:hangingChars="109" w:hanging="262"/>
        <w:jc w:val="left"/>
        <w:rPr>
          <w:sz w:val="24"/>
        </w:rPr>
      </w:pPr>
    </w:p>
    <w:p w:rsidR="00C94139" w:rsidRPr="00C7296B" w:rsidRDefault="004B63A9" w:rsidP="00C94139">
      <w:pPr>
        <w:widowControl/>
        <w:snapToGrid w:val="0"/>
        <w:ind w:left="229" w:rightChars="108" w:right="227" w:hangingChars="109" w:hanging="229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246380</wp:posOffset>
                </wp:positionV>
                <wp:extent cx="6250305" cy="2181225"/>
                <wp:effectExtent l="0" t="444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30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25"/>
                              <w:gridCol w:w="4640"/>
                            </w:tblGrid>
                            <w:tr w:rsidR="00C94139" w:rsidRPr="008D26C4" w:rsidTr="002555AE">
                              <w:tc>
                                <w:tcPr>
                                  <w:tcW w:w="5088" w:type="dxa"/>
                                </w:tcPr>
                                <w:p w:rsidR="00C94139" w:rsidRPr="008D26C4" w:rsidRDefault="00C94139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8D26C4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C94139" w:rsidRPr="008D26C4" w:rsidRDefault="00C94139" w:rsidP="002555AE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 w:rsidRPr="008D26C4">
                                    <w:rPr>
                                      <w:rFonts w:ascii="ＭＳ 明朝" w:hint="eastAsia"/>
                                      <w:sz w:val="24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C94139" w:rsidRPr="008D26C4" w:rsidTr="002555AE">
                              <w:trPr>
                                <w:trHeight w:val="2895"/>
                              </w:trPr>
                              <w:tc>
                                <w:tcPr>
                                  <w:tcW w:w="5088" w:type="dxa"/>
                                </w:tcPr>
                                <w:p w:rsidR="00C94139" w:rsidRDefault="00C94139" w:rsidP="00832484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ﾌﾟﾚｾﾞﾝｽEB" w:eastAsia="HGP創英ﾌﾟﾚｾﾞﾝｽEB" w:hAnsi="ＭＳ 明朝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（例）</w:t>
                                  </w:r>
                                </w:p>
                                <w:p w:rsidR="00C94139" w:rsidRDefault="00C94139" w:rsidP="00832484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ﾌﾟﾚｾﾞﾝｽEB" w:eastAsia="HGP創英ﾌﾟﾚｾﾞﾝｽEB" w:hAnsi="ＭＳ 明朝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補助申請額：２００，０００円</w:t>
                                  </w:r>
                                </w:p>
                                <w:p w:rsidR="00C94139" w:rsidRDefault="00C94139" w:rsidP="00832484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ﾌﾟﾚｾﾞﾝｽEB" w:eastAsia="HGP創英ﾌﾟﾚｾﾞﾝｽEB" w:hAnsi="ＭＳ 明朝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支払期間：令和●年４月１日から</w:t>
                                  </w:r>
                                </w:p>
                                <w:p w:rsidR="00C94139" w:rsidRPr="008D26C4" w:rsidRDefault="00C94139" w:rsidP="00456B65">
                                  <w:pPr>
                                    <w:spacing w:line="360" w:lineRule="exact"/>
                                    <w:ind w:firstLineChars="450" w:firstLine="1080"/>
                                    <w:jc w:val="left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令和●年７月３１日まで</w:t>
                                  </w:r>
                                </w:p>
                              </w:tc>
                              <w:tc>
                                <w:tcPr>
                                  <w:tcW w:w="5088" w:type="dxa"/>
                                </w:tcPr>
                                <w:p w:rsidR="00C94139" w:rsidRDefault="00C94139" w:rsidP="00836560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ﾌﾟﾚｾﾞﾝｽEB" w:eastAsia="HGP創英ﾌﾟﾚｾﾞﾝｽEB" w:hAnsi="ＭＳ 明朝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（例）</w:t>
                                  </w:r>
                                </w:p>
                                <w:p w:rsidR="00C94139" w:rsidRDefault="00C94139" w:rsidP="00836560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ﾌﾟﾚｾﾞﾝｽEB" w:eastAsia="HGP創英ﾌﾟﾚｾﾞﾝｽEB" w:hAnsi="ＭＳ 明朝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補助申請額：３００，０００円</w:t>
                                  </w:r>
                                </w:p>
                                <w:p w:rsidR="00C94139" w:rsidRDefault="00C94139" w:rsidP="00836560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HGP創英ﾌﾟﾚｾﾞﾝｽEB" w:eastAsia="HGP創英ﾌﾟﾚｾﾞﾝｽEB" w:hAnsi="ＭＳ 明朝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支払期間：令和●年４月１日から</w:t>
                                  </w:r>
                                </w:p>
                                <w:p w:rsidR="00C94139" w:rsidRPr="008D26C4" w:rsidRDefault="00C94139" w:rsidP="00836560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ＭＳ 明朝" w:hint="eastAsia"/>
                                      <w:color w:val="595959"/>
                                      <w:sz w:val="24"/>
                                      <w:shd w:val="pct15" w:color="auto" w:fill="FFFFFF"/>
                                    </w:rPr>
                                    <w:t>令和●年９月３０日まで</w:t>
                                  </w:r>
                                </w:p>
                              </w:tc>
                            </w:tr>
                          </w:tbl>
                          <w:p w:rsidR="00C94139" w:rsidRDefault="00C94139" w:rsidP="00C94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9.05pt;margin-top:19.4pt;width:492.15pt;height:17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" stroked="f">
                <v:textbox>
                  <w:txbxContent>
                    <w:tbl>
                      <w:tblPr>
                        <w:tblW w:w="0" w:type="auto"/>
                        <w:tblInd w:w="18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25"/>
                        <w:gridCol w:w="4640"/>
                      </w:tblGrid>
                      <w:tr w:rsidR="00C94139" w:rsidRPr="008D26C4" w:rsidTr="002555AE">
                        <w:tc>
                          <w:tcPr>
                            <w:tcW w:w="5088" w:type="dxa"/>
                          </w:tcPr>
                          <w:p w:rsidR="00C94139" w:rsidRPr="008D26C4" w:rsidRDefault="00C94139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8D26C4">
                              <w:rPr>
                                <w:rFonts w:ascii="ＭＳ 明朝" w:hint="eastAsia"/>
                                <w:sz w:val="24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C94139" w:rsidRPr="008D26C4" w:rsidRDefault="00C94139" w:rsidP="002555AE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8D26C4">
                              <w:rPr>
                                <w:rFonts w:ascii="ＭＳ 明朝" w:hint="eastAsia"/>
                                <w:sz w:val="24"/>
                              </w:rPr>
                              <w:t>変更後</w:t>
                            </w:r>
                          </w:p>
                        </w:tc>
                      </w:tr>
                      <w:tr w:rsidR="00C94139" w:rsidRPr="008D26C4" w:rsidTr="002555AE">
                        <w:trPr>
                          <w:trHeight w:val="2895"/>
                        </w:trPr>
                        <w:tc>
                          <w:tcPr>
                            <w:tcW w:w="5088" w:type="dxa"/>
                          </w:tcPr>
                          <w:p w:rsidR="00C94139" w:rsidRDefault="00C94139" w:rsidP="00832484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 w:hAnsi="ＭＳ 明朝"/>
                                <w:color w:val="595959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（例）</w:t>
                            </w:r>
                          </w:p>
                          <w:p w:rsidR="00C94139" w:rsidRDefault="00C94139" w:rsidP="00832484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 w:hAnsi="ＭＳ 明朝"/>
                                <w:color w:val="595959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補助申請額：２００，０００円</w:t>
                            </w:r>
                          </w:p>
                          <w:p w:rsidR="00C94139" w:rsidRDefault="00C94139" w:rsidP="00832484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 w:hAnsi="ＭＳ 明朝"/>
                                <w:color w:val="595959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支払期間：令和●年４月１日から</w:t>
                            </w:r>
                          </w:p>
                          <w:p w:rsidR="00C94139" w:rsidRPr="008D26C4" w:rsidRDefault="00C94139" w:rsidP="00456B65">
                            <w:pPr>
                              <w:spacing w:line="360" w:lineRule="exact"/>
                              <w:ind w:firstLineChars="450" w:firstLine="1080"/>
                              <w:jc w:val="left"/>
                              <w:rPr>
                                <w:rFonts w:ascii="ＭＳ 明朝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令和●年７月３１日まで</w:t>
                            </w:r>
                          </w:p>
                        </w:tc>
                        <w:tc>
                          <w:tcPr>
                            <w:tcW w:w="5088" w:type="dxa"/>
                          </w:tcPr>
                          <w:p w:rsidR="00C94139" w:rsidRDefault="00C94139" w:rsidP="00836560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 w:hAnsi="ＭＳ 明朝"/>
                                <w:color w:val="595959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（例）</w:t>
                            </w:r>
                          </w:p>
                          <w:p w:rsidR="00C94139" w:rsidRDefault="00C94139" w:rsidP="00836560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 w:hAnsi="ＭＳ 明朝"/>
                                <w:color w:val="595959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補助申請額：３００，０００円</w:t>
                            </w:r>
                          </w:p>
                          <w:p w:rsidR="00C94139" w:rsidRDefault="00C94139" w:rsidP="00836560">
                            <w:pPr>
                              <w:spacing w:line="360" w:lineRule="exact"/>
                              <w:jc w:val="left"/>
                              <w:rPr>
                                <w:rFonts w:ascii="HGP創英ﾌﾟﾚｾﾞﾝｽEB" w:eastAsia="HGP創英ﾌﾟﾚｾﾞﾝｽEB" w:hAnsi="ＭＳ 明朝"/>
                                <w:color w:val="595959"/>
                                <w:sz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支払期間：令和●年４月１日から</w:t>
                            </w:r>
                          </w:p>
                          <w:p w:rsidR="00C94139" w:rsidRPr="008D26C4" w:rsidRDefault="00C94139" w:rsidP="00836560">
                            <w:pPr>
                              <w:spacing w:line="360" w:lineRule="exact"/>
                              <w:jc w:val="center"/>
                              <w:rPr>
                                <w:rFonts w:ascii="ＭＳ 明朝"/>
                                <w:sz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ＭＳ 明朝" w:hint="eastAsia"/>
                                <w:color w:val="595959"/>
                                <w:sz w:val="24"/>
                                <w:shd w:val="pct15" w:color="auto" w:fill="FFFFFF"/>
                              </w:rPr>
                              <w:t>令和●年９月３０日まで</w:t>
                            </w:r>
                          </w:p>
                        </w:tc>
                      </w:tr>
                    </w:tbl>
                    <w:p w:rsidR="00C94139" w:rsidRDefault="00C94139" w:rsidP="00C94139"/>
                  </w:txbxContent>
                </v:textbox>
              </v:shape>
            </w:pict>
          </mc:Fallback>
        </mc:AlternateContent>
      </w:r>
      <w:r w:rsidR="00C94139" w:rsidRPr="00C7296B">
        <w:rPr>
          <w:rFonts w:hint="eastAsia"/>
          <w:sz w:val="24"/>
        </w:rPr>
        <w:t>１　変更の内容</w:t>
      </w:r>
    </w:p>
    <w:p w:rsidR="00C94139" w:rsidRPr="00C047ED" w:rsidRDefault="00C94139" w:rsidP="00C94139">
      <w:pPr>
        <w:rPr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Default="00C94139" w:rsidP="00C94139">
      <w:pPr>
        <w:tabs>
          <w:tab w:val="left" w:pos="4410"/>
        </w:tabs>
        <w:rPr>
          <w:sz w:val="24"/>
          <w:szCs w:val="21"/>
        </w:rPr>
      </w:pPr>
    </w:p>
    <w:p w:rsidR="00C94139" w:rsidRPr="00C7296B" w:rsidRDefault="00C94139" w:rsidP="00C94139">
      <w:pPr>
        <w:tabs>
          <w:tab w:val="left" w:pos="4410"/>
        </w:tabs>
        <w:rPr>
          <w:sz w:val="24"/>
          <w:szCs w:val="21"/>
        </w:rPr>
      </w:pPr>
      <w:r w:rsidRPr="00C7296B">
        <w:rPr>
          <w:rFonts w:hint="eastAsia"/>
          <w:sz w:val="24"/>
          <w:szCs w:val="21"/>
        </w:rPr>
        <w:t>２　変更理由</w:t>
      </w:r>
      <w:bookmarkStart w:id="0" w:name="_GoBack"/>
      <w:bookmarkEnd w:id="0"/>
    </w:p>
    <w:p w:rsidR="00C94139" w:rsidRDefault="00C94139" w:rsidP="00C94139">
      <w:pPr>
        <w:spacing w:line="360" w:lineRule="exact"/>
        <w:jc w:val="left"/>
        <w:rPr>
          <w:rFonts w:ascii="HGP創英ﾌﾟﾚｾﾞﾝｽEB" w:eastAsia="HGP創英ﾌﾟﾚｾﾞﾝｽEB" w:hAnsi="ＭＳ 明朝"/>
          <w:color w:val="595959"/>
          <w:sz w:val="24"/>
          <w:shd w:val="pct15" w:color="auto" w:fill="FFFFFF"/>
        </w:rPr>
      </w:pPr>
      <w:r>
        <w:rPr>
          <w:rFonts w:hint="eastAsia"/>
          <w:szCs w:val="21"/>
        </w:rPr>
        <w:t xml:space="preserve">　</w:t>
      </w:r>
      <w:r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（例）</w:t>
      </w:r>
    </w:p>
    <w:p w:rsidR="00C94139" w:rsidRPr="00C047ED" w:rsidRDefault="00C94139" w:rsidP="00C94139">
      <w:pPr>
        <w:ind w:firstLineChars="100" w:firstLine="240"/>
        <w:rPr>
          <w:szCs w:val="21"/>
        </w:rPr>
      </w:pPr>
      <w:r>
        <w:rPr>
          <w:rFonts w:ascii="HGP創英ﾌﾟﾚｾﾞﾝｽEB" w:eastAsia="HGP創英ﾌﾟﾚｾﾞﾝｽEB" w:hAnsi="ＭＳ 明朝" w:hint="eastAsia"/>
          <w:color w:val="595959"/>
          <w:sz w:val="24"/>
          <w:shd w:val="pct15" w:color="auto" w:fill="FFFFFF"/>
        </w:rPr>
        <w:t>支払った住居費が増加したため。</w:t>
      </w:r>
    </w:p>
    <w:p w:rsidR="00C94139" w:rsidRPr="00C047ED" w:rsidRDefault="00C94139" w:rsidP="00C94139">
      <w:pPr>
        <w:rPr>
          <w:szCs w:val="21"/>
        </w:rPr>
      </w:pPr>
    </w:p>
    <w:p w:rsidR="00C94139" w:rsidRPr="00C047ED" w:rsidRDefault="00C94139" w:rsidP="00C94139">
      <w:pPr>
        <w:rPr>
          <w:szCs w:val="21"/>
        </w:rPr>
      </w:pPr>
    </w:p>
    <w:p w:rsidR="00C94139" w:rsidRPr="00C94139" w:rsidRDefault="004B63A9" w:rsidP="00C047ED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246380</wp:posOffset>
                </wp:positionV>
                <wp:extent cx="4442460" cy="1211580"/>
                <wp:effectExtent l="266700" t="19050" r="15240" b="266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2460" cy="1211580"/>
                        </a:xfrm>
                        <a:prstGeom prst="wedgeRectCallout">
                          <a:avLst>
                            <a:gd name="adj1" fmla="val -55264"/>
                            <a:gd name="adj2" fmla="val -48148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139" w:rsidRDefault="00C94139" w:rsidP="00C94139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A721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【添付書類（例）】</w:t>
                            </w:r>
                          </w:p>
                          <w:p w:rsidR="00C94139" w:rsidRDefault="00C94139" w:rsidP="00C94139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□支払いが増加した月分の「住宅手当支給証明書（第２号様式）」</w:t>
                            </w:r>
                          </w:p>
                          <w:p w:rsidR="00C94139" w:rsidRPr="00621F8B" w:rsidRDefault="00C94139" w:rsidP="00C94139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F8B">
                              <w:rPr>
                                <w:rFonts w:ascii="メイリオ" w:eastAsia="メイリオ" w:hAnsi="メイリオ" w:hint="eastAsia"/>
                                <w:u w:val="wave"/>
                              </w:rPr>
                              <w:t>※お勤めの方全員分</w:t>
                            </w:r>
                          </w:p>
                          <w:p w:rsidR="00C94139" w:rsidRPr="00B3226D" w:rsidRDefault="00C94139" w:rsidP="00C94139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□支払いが増加した月分の「賃料等の支払いが分かる領収書等の写し」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2" type="#_x0000_t61" style="position:absolute;left:0;text-align:left;margin-left:168.65pt;margin-top:19.4pt;width:349.8pt;height:9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" adj="-1137,400" fillcolor="#d8d8d8">
                <v:textbox inset="5.85pt,.7pt,5.85pt,.7pt">
                  <w:txbxContent>
                    <w:p w:rsidR="00C94139" w:rsidRDefault="00C94139" w:rsidP="00C94139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8A721D">
                        <w:rPr>
                          <w:rFonts w:ascii="メイリオ" w:eastAsia="メイリオ" w:hAnsi="メイリオ" w:hint="eastAsia"/>
                          <w:sz w:val="24"/>
                        </w:rPr>
                        <w:t>【添付書類（例）】</w:t>
                      </w:r>
                    </w:p>
                    <w:p w:rsidR="00C94139" w:rsidRDefault="00C94139" w:rsidP="00C94139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□支払いが増加した月分の「住宅手当支給証明書（第２号様式）」</w:t>
                      </w:r>
                    </w:p>
                    <w:p w:rsidR="00C94139" w:rsidRPr="00621F8B" w:rsidRDefault="00C94139" w:rsidP="00C94139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F8B">
                        <w:rPr>
                          <w:rFonts w:ascii="メイリオ" w:eastAsia="メイリオ" w:hAnsi="メイリオ" w:hint="eastAsia"/>
                          <w:u w:val="wave"/>
                        </w:rPr>
                        <w:t>※お勤めの方全員分</w:t>
                      </w:r>
                    </w:p>
                    <w:p w:rsidR="00C94139" w:rsidRPr="00B3226D" w:rsidRDefault="00C94139" w:rsidP="00C94139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□支払いが増加した月分の「賃料等の支払いが分かる領収書等の写し」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139" w:rsidRPr="00C94139" w:rsidSect="00554B9F">
      <w:pgSz w:w="11906" w:h="16838" w:code="9"/>
      <w:pgMar w:top="680" w:right="851" w:bottom="68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3BC" w:rsidRDefault="002473BC" w:rsidP="006206A6">
      <w:r>
        <w:separator/>
      </w:r>
    </w:p>
  </w:endnote>
  <w:endnote w:type="continuationSeparator" w:id="0">
    <w:p w:rsidR="002473BC" w:rsidRDefault="002473BC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3BC" w:rsidRDefault="002473BC" w:rsidP="006206A6">
      <w:r>
        <w:separator/>
      </w:r>
    </w:p>
  </w:footnote>
  <w:footnote w:type="continuationSeparator" w:id="0">
    <w:p w:rsidR="002473BC" w:rsidRDefault="002473BC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21782"/>
    <w:rsid w:val="00024CC9"/>
    <w:rsid w:val="00037588"/>
    <w:rsid w:val="00043FBF"/>
    <w:rsid w:val="00054588"/>
    <w:rsid w:val="00085880"/>
    <w:rsid w:val="000A02E2"/>
    <w:rsid w:val="000A0ECB"/>
    <w:rsid w:val="000D0FBE"/>
    <w:rsid w:val="000D1ADD"/>
    <w:rsid w:val="000D59C9"/>
    <w:rsid w:val="000E5199"/>
    <w:rsid w:val="000F0110"/>
    <w:rsid w:val="00102844"/>
    <w:rsid w:val="00111A47"/>
    <w:rsid w:val="00126CA7"/>
    <w:rsid w:val="00152684"/>
    <w:rsid w:val="00182B8A"/>
    <w:rsid w:val="00197DF9"/>
    <w:rsid w:val="001A3F3E"/>
    <w:rsid w:val="002173A9"/>
    <w:rsid w:val="00234E25"/>
    <w:rsid w:val="002473BC"/>
    <w:rsid w:val="00254826"/>
    <w:rsid w:val="002555AE"/>
    <w:rsid w:val="002668FE"/>
    <w:rsid w:val="00272ADC"/>
    <w:rsid w:val="00277B62"/>
    <w:rsid w:val="00290B5F"/>
    <w:rsid w:val="002C0B82"/>
    <w:rsid w:val="002C1092"/>
    <w:rsid w:val="002D6782"/>
    <w:rsid w:val="002E78B0"/>
    <w:rsid w:val="003033AF"/>
    <w:rsid w:val="00340E2E"/>
    <w:rsid w:val="00353620"/>
    <w:rsid w:val="00357B71"/>
    <w:rsid w:val="003717F4"/>
    <w:rsid w:val="00387761"/>
    <w:rsid w:val="003A78DF"/>
    <w:rsid w:val="003C1AB9"/>
    <w:rsid w:val="00403DBC"/>
    <w:rsid w:val="004217C5"/>
    <w:rsid w:val="00453724"/>
    <w:rsid w:val="00456B65"/>
    <w:rsid w:val="00460B95"/>
    <w:rsid w:val="00464E8C"/>
    <w:rsid w:val="00485F89"/>
    <w:rsid w:val="004A40E2"/>
    <w:rsid w:val="004B5666"/>
    <w:rsid w:val="004B63A9"/>
    <w:rsid w:val="004B66C7"/>
    <w:rsid w:val="004C25EC"/>
    <w:rsid w:val="004C588B"/>
    <w:rsid w:val="004C72CC"/>
    <w:rsid w:val="00501476"/>
    <w:rsid w:val="00511AA4"/>
    <w:rsid w:val="0055465A"/>
    <w:rsid w:val="00554B9F"/>
    <w:rsid w:val="00565531"/>
    <w:rsid w:val="00580F85"/>
    <w:rsid w:val="00586190"/>
    <w:rsid w:val="0058669B"/>
    <w:rsid w:val="00595FAE"/>
    <w:rsid w:val="005A6E88"/>
    <w:rsid w:val="005B1C98"/>
    <w:rsid w:val="005D69C1"/>
    <w:rsid w:val="005E08E9"/>
    <w:rsid w:val="0060577B"/>
    <w:rsid w:val="006206A6"/>
    <w:rsid w:val="00621F8B"/>
    <w:rsid w:val="0062737D"/>
    <w:rsid w:val="00640172"/>
    <w:rsid w:val="00647496"/>
    <w:rsid w:val="006633DD"/>
    <w:rsid w:val="00670DFF"/>
    <w:rsid w:val="00673090"/>
    <w:rsid w:val="00691C07"/>
    <w:rsid w:val="0069453D"/>
    <w:rsid w:val="006A0C49"/>
    <w:rsid w:val="006A0E99"/>
    <w:rsid w:val="006A1F6B"/>
    <w:rsid w:val="006A7800"/>
    <w:rsid w:val="006E4A14"/>
    <w:rsid w:val="006F33C1"/>
    <w:rsid w:val="006F5A20"/>
    <w:rsid w:val="00713389"/>
    <w:rsid w:val="0071374B"/>
    <w:rsid w:val="007627D1"/>
    <w:rsid w:val="00787FF1"/>
    <w:rsid w:val="007A2048"/>
    <w:rsid w:val="007B694F"/>
    <w:rsid w:val="007E5331"/>
    <w:rsid w:val="007E651C"/>
    <w:rsid w:val="007F6804"/>
    <w:rsid w:val="00822AC8"/>
    <w:rsid w:val="00832484"/>
    <w:rsid w:val="00836560"/>
    <w:rsid w:val="00864998"/>
    <w:rsid w:val="00870BA6"/>
    <w:rsid w:val="00890C68"/>
    <w:rsid w:val="00896CF0"/>
    <w:rsid w:val="008A01E1"/>
    <w:rsid w:val="008A5C22"/>
    <w:rsid w:val="008A721D"/>
    <w:rsid w:val="008C0B5C"/>
    <w:rsid w:val="008C33DB"/>
    <w:rsid w:val="008D26C4"/>
    <w:rsid w:val="008E64DC"/>
    <w:rsid w:val="008F123F"/>
    <w:rsid w:val="008F15EB"/>
    <w:rsid w:val="009228DF"/>
    <w:rsid w:val="0093662E"/>
    <w:rsid w:val="0093696A"/>
    <w:rsid w:val="00987E75"/>
    <w:rsid w:val="00994C11"/>
    <w:rsid w:val="009A0209"/>
    <w:rsid w:val="009C7613"/>
    <w:rsid w:val="009E3DCE"/>
    <w:rsid w:val="009E56ED"/>
    <w:rsid w:val="009F0E2A"/>
    <w:rsid w:val="00A02B97"/>
    <w:rsid w:val="00A2084C"/>
    <w:rsid w:val="00A51EF7"/>
    <w:rsid w:val="00A611A7"/>
    <w:rsid w:val="00A94ED8"/>
    <w:rsid w:val="00A96FA8"/>
    <w:rsid w:val="00AC100F"/>
    <w:rsid w:val="00AC471A"/>
    <w:rsid w:val="00AC7F3A"/>
    <w:rsid w:val="00AE4564"/>
    <w:rsid w:val="00AE561B"/>
    <w:rsid w:val="00AF5657"/>
    <w:rsid w:val="00AF6C4E"/>
    <w:rsid w:val="00B3226D"/>
    <w:rsid w:val="00B35CF1"/>
    <w:rsid w:val="00B45F96"/>
    <w:rsid w:val="00B65993"/>
    <w:rsid w:val="00B90AA4"/>
    <w:rsid w:val="00B92B6B"/>
    <w:rsid w:val="00B95840"/>
    <w:rsid w:val="00B9702B"/>
    <w:rsid w:val="00BA1604"/>
    <w:rsid w:val="00BA1618"/>
    <w:rsid w:val="00BA36C8"/>
    <w:rsid w:val="00BA3B5A"/>
    <w:rsid w:val="00BA6D7B"/>
    <w:rsid w:val="00BE3499"/>
    <w:rsid w:val="00BE60EE"/>
    <w:rsid w:val="00BF7CF8"/>
    <w:rsid w:val="00C037C8"/>
    <w:rsid w:val="00C047ED"/>
    <w:rsid w:val="00C7296B"/>
    <w:rsid w:val="00C754E5"/>
    <w:rsid w:val="00C900EA"/>
    <w:rsid w:val="00C90844"/>
    <w:rsid w:val="00C94139"/>
    <w:rsid w:val="00CA0137"/>
    <w:rsid w:val="00CD24C4"/>
    <w:rsid w:val="00CD7BF4"/>
    <w:rsid w:val="00CE2344"/>
    <w:rsid w:val="00CF24C6"/>
    <w:rsid w:val="00CF2AB6"/>
    <w:rsid w:val="00D03C33"/>
    <w:rsid w:val="00D56252"/>
    <w:rsid w:val="00D70D59"/>
    <w:rsid w:val="00D74DDA"/>
    <w:rsid w:val="00DA1F35"/>
    <w:rsid w:val="00DE3DFC"/>
    <w:rsid w:val="00E0633F"/>
    <w:rsid w:val="00E077FE"/>
    <w:rsid w:val="00E12241"/>
    <w:rsid w:val="00E34727"/>
    <w:rsid w:val="00E37B7C"/>
    <w:rsid w:val="00E84129"/>
    <w:rsid w:val="00E90BAA"/>
    <w:rsid w:val="00EA6262"/>
    <w:rsid w:val="00EC3854"/>
    <w:rsid w:val="00EF2235"/>
    <w:rsid w:val="00EF45ED"/>
    <w:rsid w:val="00F03EE7"/>
    <w:rsid w:val="00F0611A"/>
    <w:rsid w:val="00F10122"/>
    <w:rsid w:val="00F216E4"/>
    <w:rsid w:val="00F27741"/>
    <w:rsid w:val="00F57C58"/>
    <w:rsid w:val="00F64EDB"/>
    <w:rsid w:val="00F7500E"/>
    <w:rsid w:val="00F7644F"/>
    <w:rsid w:val="00F816EA"/>
    <w:rsid w:val="00F846BF"/>
    <w:rsid w:val="00F877E6"/>
    <w:rsid w:val="00FA279F"/>
    <w:rsid w:val="00FA4355"/>
    <w:rsid w:val="00FB09DA"/>
    <w:rsid w:val="00FB1041"/>
    <w:rsid w:val="00FB14F1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94087-3746-491A-9A5F-F775D21A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206A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206A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えびの市住宅リフォーム促進事業補助金交付要綱</vt:lpstr>
    </vt:vector>
  </TitlesOfParts>
  <Company>えびの市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dc:description/>
  <cp:lastModifiedBy>38237福田知央</cp:lastModifiedBy>
  <cp:revision>3</cp:revision>
  <cp:lastPrinted>2022-03-27T23:25:00Z</cp:lastPrinted>
  <dcterms:created xsi:type="dcterms:W3CDTF">2023-10-23T08:02:00Z</dcterms:created>
  <dcterms:modified xsi:type="dcterms:W3CDTF">2023-10-23T08:02:00Z</dcterms:modified>
</cp:coreProperties>
</file>